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552" w:lineRule="atLeast"/>
        <w:ind w:left="0" w:right="0"/>
        <w:jc w:val="center"/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val="en-US" w:eastAsia="zh-CN"/>
        </w:rPr>
        <w:t>大禹学院党委2023年12月拟接收预备党员公示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>院内各班级：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6" w:lineRule="atLeast"/>
        <w:ind w:left="0" w:right="0" w:firstLine="45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大禹学院党委2023年12月计划接收以下21名学生为预备党员，现将相关信息在全院范围内进行公示。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6" w:lineRule="atLeast"/>
        <w:ind w:left="0" w:right="0" w:firstLine="45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公示时间为：2023年12月15日至2023年12月19日，如有异议，请于12月19日16:00点前以书面材料形式或电子邮件形式反馈至：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6" w:lineRule="atLeast"/>
        <w:ind w:left="0" w:right="0" w:firstLine="45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学院办公室（行政楼C505-2），电话：025-58099208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6" w:lineRule="atLeast"/>
        <w:ind w:left="0" w:right="0" w:firstLine="45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辅导员办公室（河海馆314）， 电话：025-83787814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6" w:lineRule="atLeast"/>
        <w:ind w:left="0" w:right="0" w:firstLine="30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电子邮箱：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"mailto:dyyzzy@hhu.edu.cn"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  <w:lang w:val="en-US"/>
        </w:rPr>
        <w:t>dyyzzy@hhu.edu.cn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>                             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>附件：大禹学院党委2023年12月拟接收预备党员基本情况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>                                                                      大禹学院党委</w:t>
      </w: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 xml:space="preserve"> 2023年12月15日</w:t>
      </w: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tbl>
      <w:tblPr>
        <w:tblStyle w:val="2"/>
        <w:tblW w:w="87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大禹学院党委2023年12月拟接收预备党员名单</w:t>
            </w:r>
          </w:p>
        </w:tc>
      </w:tr>
    </w:tbl>
    <w:tbl>
      <w:tblPr>
        <w:tblW w:w="87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15"/>
        <w:gridCol w:w="2100"/>
        <w:gridCol w:w="1665"/>
        <w:gridCol w:w="198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年级/专业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现所属支部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支部确定为发展对象时间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党委预审意见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2021级土木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“禹志”本科生党支部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2023年10月29日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唐云浩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2021级水工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“禹志”本科生党支部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2023年10月29日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魏鹏举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2020级土木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“禹志”本科生党支部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2023年10月29日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2020级水工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“禹志”本科生党支部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2023年10月29日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2021级水文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“致远”本科生党支部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2023年10月30日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2021级港航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“致远”本科生党支部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2023年10月30日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林岳岷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2020级港航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“致远”本科生党支部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2023年10月30日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陈锘钒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2020级水文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“致远”本科生党支部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2023年10月30日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谢域海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2020级水文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“致远”本科生党支部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2023年10月30日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贾晓奕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2020级港航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“致远”本科生党支部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2023年11月22日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孙温昊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2021级计算机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“致用”本科生党支部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2023年10月28日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刘尚坤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2021级工程力学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“致用”本科生党支部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2023年10月28日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申耀东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2021级计算机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“致用”本科生党支部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2023年10月28日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2020级工程力学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“致用”本科生党支部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2023年10月28日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2020级工程力学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“致用”本科生党支部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2023年10月28日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8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2022级计算机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“致高”本科生党支部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2023年11月21日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8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2022级电气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“致高”本科生党支部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2023年11月21日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7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2022级水利类1班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“致高”本科生党支部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2023年11月21日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8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2022级水利类1班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“致高”本科生党支部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2023年11月21日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7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张翔宇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2022级水利类2班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“致高”本科生党支部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2023年11月21日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1" w:type="dxa"/>
          <w:trHeight w:val="8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梁仙苗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2022级土木水利班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“致高”本科生党支部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2023年11月21日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ZWY5MjE0YjVjMWQ3OTQ1ZmY4ZTQ1MzIzY2RiNGIifQ=="/>
  </w:docVars>
  <w:rsids>
    <w:rsidRoot w:val="108F2A47"/>
    <w:rsid w:val="084A1910"/>
    <w:rsid w:val="0BC1013B"/>
    <w:rsid w:val="0E4D3F08"/>
    <w:rsid w:val="108A26B0"/>
    <w:rsid w:val="108F2A47"/>
    <w:rsid w:val="15910B7E"/>
    <w:rsid w:val="1A6E76E0"/>
    <w:rsid w:val="1F02489B"/>
    <w:rsid w:val="430B16C1"/>
    <w:rsid w:val="446472DA"/>
    <w:rsid w:val="472E1B77"/>
    <w:rsid w:val="509E3B74"/>
    <w:rsid w:val="57923D07"/>
    <w:rsid w:val="5E59732C"/>
    <w:rsid w:val="5EDD508D"/>
    <w:rsid w:val="66D659BE"/>
    <w:rsid w:val="79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2023-11-27T02:06:00Z</dcterms:created>
  <dc:creator>乔雅辉</dc:creator>
  <cp:lastModifiedBy>乔雅辉</cp:lastModifiedBy>
  <dcterms:modified xsi:type="dcterms:W3CDTF">2023-12-15T11:36:29Z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27D2DB259AB143D0B4F1073C8E3BB439_13</vt:lpwstr>
  </property>
</Properties>
</file>